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E4ECB" w14:textId="77777777" w:rsidR="00F95C39" w:rsidRDefault="00F95C39">
      <w:pPr>
        <w:rPr>
          <w:b/>
          <w:sz w:val="18"/>
        </w:rPr>
      </w:pPr>
    </w:p>
    <w:p w14:paraId="626FAEBA" w14:textId="4B799462" w:rsidR="00785953" w:rsidRDefault="00000000">
      <w:pPr>
        <w:rPr>
          <w:rFonts w:ascii="黑体" w:eastAsia="黑体"/>
          <w:sz w:val="36"/>
          <w:szCs w:val="36"/>
          <w:u w:val="single"/>
        </w:rPr>
      </w:pPr>
      <w:r>
        <w:rPr>
          <w:rFonts w:ascii="黑体" w:eastAsia="黑体" w:hint="eastAsia"/>
          <w:sz w:val="28"/>
          <w:szCs w:val="28"/>
        </w:rPr>
        <w:t xml:space="preserve">　科室：</w:t>
      </w:r>
      <w:r>
        <w:rPr>
          <w:rFonts w:ascii="黑体" w:eastAsia="黑体" w:hint="eastAsia"/>
          <w:sz w:val="28"/>
          <w:szCs w:val="28"/>
          <w:u w:val="single"/>
        </w:rPr>
        <w:t xml:space="preserve"> {#deptName}{deptName}{/deptName}     </w:t>
      </w:r>
    </w:p>
    <w:p w14:paraId="718EF553" w14:textId="77777777" w:rsidR="00785953" w:rsidRDefault="00000000"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药 品 不 良 反 应 / 事 件 报 告 表</w:t>
      </w:r>
    </w:p>
    <w:p w14:paraId="1466769A" w14:textId="77777777" w:rsidR="00785953" w:rsidRDefault="00000000">
      <w:pPr>
        <w:spacing w:line="240" w:lineRule="exact"/>
        <w:ind w:firstLineChars="100" w:firstLine="180"/>
        <w:rPr>
          <w:b/>
          <w:sz w:val="24"/>
          <w:u w:val="single"/>
        </w:rPr>
      </w:pPr>
      <w:r>
        <w:rPr>
          <w:rFonts w:ascii="宋体" w:hint="eastAsia"/>
          <w:sz w:val="18"/>
          <w:szCs w:val="18"/>
        </w:rPr>
        <w:t>首次报告□        跟踪报告</w:t>
      </w:r>
      <w:r>
        <w:rPr>
          <w:rFonts w:ascii="宋体" w:hint="eastAsia"/>
          <w:sz w:val="18"/>
          <w:szCs w:val="18"/>
        </w:rPr>
        <w:sym w:font="Wingdings 2" w:char="00A3"/>
      </w:r>
      <w:r>
        <w:rPr>
          <w:rFonts w:ascii="宋体" w:hint="eastAsia"/>
          <w:sz w:val="18"/>
          <w:szCs w:val="18"/>
        </w:rPr>
        <w:t xml:space="preserve">                                               </w:t>
      </w:r>
      <w:r>
        <w:rPr>
          <w:rFonts w:hint="eastAsia"/>
          <w:sz w:val="18"/>
        </w:rPr>
        <w:t>编码：</w:t>
      </w:r>
      <w:r>
        <w:rPr>
          <w:rFonts w:ascii="宋体" w:hint="eastAsia"/>
          <w:u w:val="single"/>
        </w:rPr>
        <w:t xml:space="preserve">                                   </w:t>
      </w:r>
    </w:p>
    <w:p w14:paraId="39E0B8C1" w14:textId="77777777" w:rsidR="00785953" w:rsidRDefault="00000000">
      <w:pPr>
        <w:spacing w:line="240" w:lineRule="exact"/>
        <w:ind w:firstLineChars="100" w:firstLine="181"/>
        <w:rPr>
          <w:rFonts w:ascii="宋体"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报告类型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color w:val="000000"/>
          <w:sz w:val="18"/>
          <w:szCs w:val="18"/>
        </w:rPr>
        <w:t>{#reportType}{name}{#checked}</w:t>
      </w:r>
      <w:r>
        <w:rPr>
          <w:rFonts w:ascii="宋体" w:hint="eastAsia"/>
          <w:sz w:val="18"/>
          <w:szCs w:val="18"/>
        </w:rPr>
        <w:sym w:font="Wingdings 2" w:char="0052"/>
      </w:r>
      <w:r>
        <w:rPr>
          <w:rFonts w:ascii="宋体" w:hint="eastAsia"/>
          <w:sz w:val="18"/>
          <w:szCs w:val="18"/>
        </w:rPr>
        <w:t xml:space="preserve">  </w:t>
      </w:r>
      <w:r>
        <w:rPr>
          <w:rFonts w:hint="eastAsia"/>
          <w:color w:val="000000"/>
          <w:sz w:val="18"/>
          <w:szCs w:val="18"/>
        </w:rPr>
        <w:t>{/checked}{^checked}</w:t>
      </w:r>
      <w:r>
        <w:rPr>
          <w:rFonts w:ascii="宋体" w:hint="eastAsia"/>
          <w:sz w:val="18"/>
          <w:szCs w:val="18"/>
        </w:rPr>
        <w:sym w:font="Wingdings 2" w:char="00A3"/>
      </w:r>
      <w:r>
        <w:rPr>
          <w:rFonts w:ascii="宋体" w:hint="eastAsia"/>
          <w:sz w:val="18"/>
          <w:szCs w:val="18"/>
        </w:rPr>
        <w:t xml:space="preserve">  </w:t>
      </w:r>
      <w:r>
        <w:rPr>
          <w:rFonts w:hint="eastAsia"/>
          <w:color w:val="000000"/>
          <w:sz w:val="18"/>
          <w:szCs w:val="18"/>
        </w:rPr>
        <w:t>{/checked}{/reportType}</w:t>
      </w:r>
      <w:r>
        <w:rPr>
          <w:rFonts w:ascii="宋体" w:hint="eastAsia"/>
          <w:sz w:val="18"/>
          <w:szCs w:val="18"/>
        </w:rPr>
        <w:t xml:space="preserve">       </w:t>
      </w:r>
      <w:r>
        <w:rPr>
          <w:rFonts w:ascii="宋体" w:hint="eastAsia"/>
          <w:bCs/>
          <w:sz w:val="18"/>
          <w:szCs w:val="18"/>
        </w:rPr>
        <w:t>报告单位类别：</w:t>
      </w:r>
      <w:r>
        <w:rPr>
          <w:rFonts w:hint="eastAsia"/>
          <w:color w:val="000000"/>
          <w:sz w:val="18"/>
          <w:szCs w:val="18"/>
        </w:rPr>
        <w:t>{#reportOrgType}{name}{#checked}</w:t>
      </w:r>
      <w:r>
        <w:rPr>
          <w:rFonts w:ascii="宋体" w:hint="eastAsia"/>
          <w:sz w:val="18"/>
          <w:szCs w:val="18"/>
        </w:rPr>
        <w:sym w:font="Wingdings 2" w:char="0052"/>
      </w:r>
      <w:r>
        <w:rPr>
          <w:rFonts w:ascii="宋体" w:hint="eastAsia"/>
          <w:sz w:val="18"/>
          <w:szCs w:val="18"/>
        </w:rPr>
        <w:t xml:space="preserve">   </w:t>
      </w:r>
      <w:r>
        <w:rPr>
          <w:rFonts w:hint="eastAsia"/>
          <w:color w:val="000000"/>
          <w:sz w:val="18"/>
          <w:szCs w:val="18"/>
        </w:rPr>
        <w:t>{/checked}{^checked}</w:t>
      </w:r>
      <w:r>
        <w:rPr>
          <w:rFonts w:ascii="宋体" w:hint="eastAsia"/>
          <w:sz w:val="18"/>
          <w:szCs w:val="18"/>
        </w:rPr>
        <w:sym w:font="Wingdings 2" w:char="00A3"/>
      </w:r>
      <w:r>
        <w:rPr>
          <w:rFonts w:ascii="宋体" w:hint="eastAsia"/>
          <w:sz w:val="18"/>
          <w:szCs w:val="18"/>
        </w:rPr>
        <w:t xml:space="preserve">   </w:t>
      </w:r>
      <w:r>
        <w:rPr>
          <w:rFonts w:hint="eastAsia"/>
          <w:color w:val="000000"/>
          <w:sz w:val="18"/>
          <w:szCs w:val="18"/>
        </w:rPr>
        <w:t>{/checked}{/reportOrgType}</w:t>
      </w:r>
      <w:r>
        <w:rPr>
          <w:rFonts w:ascii="宋体" w:hint="eastAsia"/>
          <w:sz w:val="18"/>
          <w:szCs w:val="18"/>
        </w:rPr>
        <w:t xml:space="preserve"> </w:t>
      </w:r>
      <w:r>
        <w:rPr>
          <w:rFonts w:ascii="宋体" w:hint="eastAsia"/>
          <w:sz w:val="18"/>
          <w:szCs w:val="18"/>
          <w:u w:val="single"/>
        </w:rPr>
        <w:t xml:space="preserve">          </w:t>
      </w:r>
      <w:r>
        <w:rPr>
          <w:rFonts w:ascii="宋体" w:hint="eastAsia"/>
          <w:b/>
          <w:bCs/>
          <w:sz w:val="18"/>
          <w:szCs w:val="18"/>
          <w:u w:val="single"/>
        </w:rPr>
        <w:t xml:space="preserve">   </w:t>
      </w:r>
      <w:r>
        <w:rPr>
          <w:rFonts w:ascii="宋体" w:hint="eastAsia"/>
          <w:sz w:val="18"/>
          <w:szCs w:val="18"/>
          <w:u w:val="single"/>
        </w:rPr>
        <w:t xml:space="preserve"> </w:t>
      </w:r>
      <w:r>
        <w:rPr>
          <w:rFonts w:ascii="宋体" w:hint="eastAsia"/>
          <w:sz w:val="18"/>
          <w:szCs w:val="18"/>
        </w:rPr>
        <w:t xml:space="preserve"> </w:t>
      </w:r>
    </w:p>
    <w:p w14:paraId="7D1C9089" w14:textId="77777777" w:rsidR="00785953" w:rsidRDefault="00000000">
      <w:pPr>
        <w:ind w:firstLineChars="50" w:firstLine="90"/>
        <w:rPr>
          <w:sz w:val="18"/>
          <w:szCs w:val="18"/>
        </w:rPr>
      </w:pPr>
      <w:r>
        <w:rPr>
          <w:sz w:val="18"/>
          <w:szCs w:val="18"/>
        </w:rPr>
        <w:t xml:space="preserve">　　　　　　　　　　　　　　　　　　　　　　　　　　　　　　　　　　　　　　　　　　　　　　　　　　　　　　　　　　　　　　</w:t>
      </w:r>
      <w:r>
        <w:rPr>
          <w:sz w:val="18"/>
          <w:szCs w:val="18"/>
        </w:rPr>
        <w:t xml:space="preserve"> 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948"/>
        <w:gridCol w:w="199"/>
        <w:gridCol w:w="307"/>
        <w:gridCol w:w="579"/>
        <w:gridCol w:w="318"/>
        <w:gridCol w:w="576"/>
        <w:gridCol w:w="331"/>
        <w:gridCol w:w="834"/>
        <w:gridCol w:w="529"/>
        <w:gridCol w:w="210"/>
        <w:gridCol w:w="422"/>
        <w:gridCol w:w="781"/>
        <w:gridCol w:w="214"/>
        <w:gridCol w:w="265"/>
        <w:gridCol w:w="1625"/>
        <w:gridCol w:w="105"/>
        <w:gridCol w:w="9"/>
        <w:gridCol w:w="1461"/>
        <w:gridCol w:w="1155"/>
        <w:gridCol w:w="9"/>
      </w:tblGrid>
      <w:tr w:rsidR="00785953" w14:paraId="2D905D6D" w14:textId="77777777">
        <w:trPr>
          <w:trHeight w:val="474"/>
        </w:trPr>
        <w:tc>
          <w:tcPr>
            <w:tcW w:w="1871" w:type="dxa"/>
            <w:gridSpan w:val="4"/>
            <w:vAlign w:val="center"/>
          </w:tcPr>
          <w:p w14:paraId="4BE1E276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患者姓名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{#patientName}{patientName}{/patientName}</w:t>
            </w:r>
          </w:p>
        </w:tc>
        <w:tc>
          <w:tcPr>
            <w:tcW w:w="1473" w:type="dxa"/>
            <w:gridSpan w:val="3"/>
            <w:vAlign w:val="center"/>
          </w:tcPr>
          <w:p w14:paraId="33B9AB19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性别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>{#sex}{name}{#checked}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{/checked}{/sex}</w:t>
            </w:r>
          </w:p>
        </w:tc>
        <w:tc>
          <w:tcPr>
            <w:tcW w:w="2326" w:type="dxa"/>
            <w:gridSpan w:val="5"/>
            <w:vAlign w:val="center"/>
          </w:tcPr>
          <w:p w14:paraId="74E5BCF0" w14:textId="77777777" w:rsidR="00785953" w:rsidRDefault="00000000">
            <w:pPr>
              <w:ind w:left="361" w:hangingChars="200" w:hanging="361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年龄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{#age}{age}{/age}</w:t>
            </w:r>
          </w:p>
          <w:p w14:paraId="2C8E41BE" w14:textId="77777777" w:rsidR="00785953" w:rsidRDefault="00000000">
            <w:pPr>
              <w:ind w:left="360" w:hangingChars="200" w:hanging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或</w:t>
            </w:r>
            <w:r>
              <w:rPr>
                <w:rFonts w:hint="eastAsia"/>
                <w:b/>
                <w:bCs/>
                <w:sz w:val="18"/>
                <w:szCs w:val="18"/>
              </w:rPr>
              <w:t>出生日期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{#birth}{birth}{/birth}{</w:t>
            </w:r>
            <w:r>
              <w:rPr>
                <w:rFonts w:hint="eastAsia"/>
                <w:color w:val="000000"/>
                <w:sz w:val="18"/>
                <w:szCs w:val="18"/>
              </w:rPr>
              <w:t>^birth</w:t>
            </w:r>
            <w:r>
              <w:rPr>
                <w:rFonts w:hint="eastAsia"/>
                <w:sz w:val="18"/>
                <w:szCs w:val="18"/>
              </w:rPr>
              <w:t xml:space="preserve">}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 xml:space="preserve">{/birth} </w:t>
            </w:r>
          </w:p>
        </w:tc>
        <w:tc>
          <w:tcPr>
            <w:tcW w:w="1260" w:type="dxa"/>
            <w:gridSpan w:val="3"/>
            <w:vAlign w:val="center"/>
          </w:tcPr>
          <w:p w14:paraId="687CE7EB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民族：</w:t>
            </w:r>
            <w:r>
              <w:rPr>
                <w:rFonts w:hint="eastAsia"/>
                <w:sz w:val="18"/>
                <w:szCs w:val="18"/>
              </w:rPr>
              <w:t>{#patientNation}{patientNation}{/patientNation}</w:t>
            </w:r>
          </w:p>
        </w:tc>
        <w:tc>
          <w:tcPr>
            <w:tcW w:w="1739" w:type="dxa"/>
            <w:gridSpan w:val="3"/>
            <w:vAlign w:val="center"/>
          </w:tcPr>
          <w:p w14:paraId="1ADA10AB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体重（</w:t>
            </w:r>
            <w:r>
              <w:rPr>
                <w:rFonts w:hint="eastAsia"/>
                <w:sz w:val="18"/>
                <w:szCs w:val="18"/>
              </w:rPr>
              <w:t>kg</w:t>
            </w:r>
            <w:r>
              <w:rPr>
                <w:rFonts w:hint="eastAsia"/>
                <w:sz w:val="18"/>
                <w:szCs w:val="18"/>
              </w:rPr>
              <w:t>）：</w:t>
            </w:r>
            <w:r>
              <w:rPr>
                <w:rFonts w:hint="eastAsia"/>
                <w:sz w:val="18"/>
                <w:szCs w:val="18"/>
              </w:rPr>
              <w:t>{#weight}{weight}{/weight}</w:t>
            </w:r>
          </w:p>
        </w:tc>
        <w:tc>
          <w:tcPr>
            <w:tcW w:w="2625" w:type="dxa"/>
            <w:gridSpan w:val="3"/>
            <w:vAlign w:val="center"/>
          </w:tcPr>
          <w:p w14:paraId="3ABE31FC" w14:textId="77777777" w:rsidR="00785953" w:rsidRDefault="00000000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联系方式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{#contact}{contact}{/contact}</w:t>
            </w:r>
          </w:p>
        </w:tc>
      </w:tr>
      <w:tr w:rsidR="00785953" w14:paraId="71C70131" w14:textId="77777777">
        <w:trPr>
          <w:trHeight w:val="534"/>
        </w:trPr>
        <w:tc>
          <w:tcPr>
            <w:tcW w:w="2768" w:type="dxa"/>
            <w:gridSpan w:val="6"/>
          </w:tcPr>
          <w:p w14:paraId="165CE003" w14:textId="77777777" w:rsidR="00785953" w:rsidRDefault="00000000">
            <w:pPr>
              <w:rPr>
                <w:rFonts w:ascii="宋体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原患疾病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{#icd10}{icd10}{/icd10}</w:t>
            </w:r>
          </w:p>
        </w:tc>
        <w:tc>
          <w:tcPr>
            <w:tcW w:w="2902" w:type="dxa"/>
            <w:gridSpan w:val="6"/>
            <w:vAlign w:val="center"/>
          </w:tcPr>
          <w:p w14:paraId="040A9C86" w14:textId="77777777" w:rsidR="00785953" w:rsidRDefault="00000000">
            <w:pPr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sz w:val="18"/>
                <w:szCs w:val="18"/>
              </w:rPr>
              <w:t>医院名称：{#hospitalName}{hospitalName}{/hospitalName}</w:t>
            </w:r>
          </w:p>
          <w:p w14:paraId="26237475" w14:textId="77777777" w:rsidR="00785953" w:rsidRDefault="00000000">
            <w:pPr>
              <w:rPr>
                <w:rFonts w:ascii="宋体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病历号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{#treatCode}{treatCode}{/treatCode}</w:t>
            </w:r>
          </w:p>
        </w:tc>
        <w:tc>
          <w:tcPr>
            <w:tcW w:w="5624" w:type="dxa"/>
            <w:gridSpan w:val="9"/>
            <w:vAlign w:val="center"/>
          </w:tcPr>
          <w:p w14:paraId="393773B0" w14:textId="77777777" w:rsidR="00785953" w:rsidRDefault="00000000">
            <w:pPr>
              <w:rPr>
                <w:rFonts w:ascii="宋体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既往药品不良反应</w:t>
            </w:r>
            <w:r>
              <w:rPr>
                <w:rFonts w:hint="eastAsia"/>
                <w:b/>
                <w:bCs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z w:val="18"/>
                <w:szCs w:val="18"/>
              </w:rPr>
              <w:t>事件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>{#familyHistory}{name}{#checked}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{/checked}{#des}</w:t>
            </w:r>
            <w:r>
              <w:rPr>
                <w:rFonts w:ascii="宋体" w:hint="eastAsia"/>
                <w:sz w:val="18"/>
                <w:szCs w:val="18"/>
                <w:u w:val="single"/>
              </w:rPr>
              <w:t xml:space="preserve"> {des}  </w:t>
            </w:r>
            <w:r>
              <w:rPr>
                <w:rFonts w:hint="eastAsia"/>
                <w:color w:val="000000"/>
                <w:sz w:val="18"/>
                <w:szCs w:val="18"/>
              </w:rPr>
              <w:t>{/des}{/familyHistory}</w:t>
            </w:r>
          </w:p>
          <w:p w14:paraId="1F5DEFD8" w14:textId="77777777" w:rsidR="00785953" w:rsidRDefault="00000000">
            <w:pPr>
              <w:rPr>
                <w:rFonts w:ascii="宋体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家族药品不良反</w:t>
            </w: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02385B5" wp14:editId="2DCD4C05">
                      <wp:simplePos x="0" y="0"/>
                      <wp:positionH relativeFrom="column">
                        <wp:posOffset>7600950</wp:posOffset>
                      </wp:positionH>
                      <wp:positionV relativeFrom="paragraph">
                        <wp:posOffset>99060</wp:posOffset>
                      </wp:positionV>
                      <wp:extent cx="635" cy="396240"/>
                      <wp:effectExtent l="4445" t="0" r="10160" b="0"/>
                      <wp:wrapNone/>
                      <wp:docPr id="1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39624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line id="直线 2" o:spid="_x0000_s1026" o:spt="20" style="position:absolute;left:0pt;margin-left:598.5pt;margin-top:7.8pt;height:31.2pt;width:0.05pt;z-index:251659264;mso-width-relative:page;mso-height-relative:page;" filled="f" stroked="t" coordsize="21600,21600" o:allowincell="f" o:gfxdata="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kVwx/2gAAAAsB&#10;AAAPAAAAAAAAAAEAIAAAACIAAABkcnMvZG93bnJldi54bWxQSwECFAAUAAAACACHTuJAsPpXsOAB&#10;AADQAwAADgAAAAAAAAABACAAAAApAQAAZHJzL2Uyb0RvYy54bWxQSwUGAAAAAAYABgBZAQAAewUA&#10;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b/>
                <w:bCs/>
                <w:sz w:val="18"/>
                <w:szCs w:val="18"/>
              </w:rPr>
              <w:t>应</w:t>
            </w:r>
            <w:r>
              <w:rPr>
                <w:rFonts w:hint="eastAsia"/>
                <w:b/>
                <w:bCs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z w:val="18"/>
                <w:szCs w:val="18"/>
              </w:rPr>
              <w:t>事件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>{#personalHistory}{name}{#checked}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{/checked}{#des}</w:t>
            </w:r>
            <w:r>
              <w:rPr>
                <w:rFonts w:ascii="宋体" w:hint="eastAsia"/>
                <w:sz w:val="18"/>
                <w:szCs w:val="18"/>
                <w:u w:val="single"/>
              </w:rPr>
              <w:t xml:space="preserve"> {des}  </w:t>
            </w:r>
            <w:r>
              <w:rPr>
                <w:rFonts w:hint="eastAsia"/>
                <w:color w:val="000000"/>
                <w:sz w:val="18"/>
                <w:szCs w:val="18"/>
              </w:rPr>
              <w:t>{/des}{/personalHistory}</w:t>
            </w:r>
          </w:p>
        </w:tc>
      </w:tr>
      <w:tr w:rsidR="00785953" w14:paraId="7244E9BC" w14:textId="77777777">
        <w:trPr>
          <w:gridAfter w:val="1"/>
          <w:wAfter w:w="9" w:type="dxa"/>
          <w:trHeight w:val="398"/>
        </w:trPr>
        <w:tc>
          <w:tcPr>
            <w:tcW w:w="11285" w:type="dxa"/>
            <w:gridSpan w:val="20"/>
          </w:tcPr>
          <w:p w14:paraId="7A8598D4" w14:textId="77777777" w:rsidR="00785953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相关重要信息：</w:t>
            </w:r>
            <w:r>
              <w:rPr>
                <w:rFonts w:hint="eastAsia"/>
                <w:color w:val="000000"/>
                <w:sz w:val="18"/>
                <w:szCs w:val="18"/>
              </w:rPr>
              <w:t>{#informationOption}{name}{#checked}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{/checked}{/informationOption}</w:t>
            </w:r>
          </w:p>
        </w:tc>
      </w:tr>
      <w:tr w:rsidR="00785953" w14:paraId="2238CBA3" w14:textId="77777777">
        <w:trPr>
          <w:gridAfter w:val="1"/>
          <w:wAfter w:w="9" w:type="dxa"/>
          <w:trHeight w:val="398"/>
        </w:trPr>
        <w:tc>
          <w:tcPr>
            <w:tcW w:w="417" w:type="dxa"/>
            <w:vAlign w:val="center"/>
          </w:tcPr>
          <w:p w14:paraId="58C7C0B7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药品</w:t>
            </w:r>
          </w:p>
        </w:tc>
        <w:tc>
          <w:tcPr>
            <w:tcW w:w="948" w:type="dxa"/>
            <w:vAlign w:val="center"/>
          </w:tcPr>
          <w:p w14:paraId="02390A38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批准文号</w:t>
            </w:r>
          </w:p>
        </w:tc>
        <w:tc>
          <w:tcPr>
            <w:tcW w:w="1085" w:type="dxa"/>
            <w:gridSpan w:val="3"/>
            <w:vAlign w:val="center"/>
          </w:tcPr>
          <w:p w14:paraId="6149C2BC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商品名称（非必填）</w:t>
            </w:r>
          </w:p>
        </w:tc>
        <w:tc>
          <w:tcPr>
            <w:tcW w:w="1225" w:type="dxa"/>
            <w:gridSpan w:val="3"/>
            <w:vAlign w:val="center"/>
          </w:tcPr>
          <w:p w14:paraId="65C08F92" w14:textId="77777777" w:rsidR="00785953" w:rsidRDefault="000000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通用名称</w:t>
            </w:r>
          </w:p>
          <w:p w14:paraId="2750CCC0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（含剂型）</w:t>
            </w:r>
          </w:p>
        </w:tc>
        <w:tc>
          <w:tcPr>
            <w:tcW w:w="1995" w:type="dxa"/>
            <w:gridSpan w:val="4"/>
            <w:vAlign w:val="center"/>
          </w:tcPr>
          <w:p w14:paraId="61CBAD20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生产厂家</w:t>
            </w:r>
          </w:p>
        </w:tc>
        <w:tc>
          <w:tcPr>
            <w:tcW w:w="995" w:type="dxa"/>
            <w:gridSpan w:val="2"/>
            <w:vAlign w:val="center"/>
          </w:tcPr>
          <w:p w14:paraId="5DBD9A7C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生产批号</w:t>
            </w:r>
          </w:p>
        </w:tc>
        <w:tc>
          <w:tcPr>
            <w:tcW w:w="1995" w:type="dxa"/>
            <w:gridSpan w:val="3"/>
            <w:vAlign w:val="center"/>
          </w:tcPr>
          <w:p w14:paraId="4DDC7C89" w14:textId="77777777" w:rsidR="00785953" w:rsidRDefault="000000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用法用量</w:t>
            </w:r>
          </w:p>
          <w:p w14:paraId="1EA2666B" w14:textId="77777777" w:rsidR="00785953" w:rsidRDefault="00000000">
            <w:pPr>
              <w:jc w:val="center"/>
              <w:rPr>
                <w:b/>
                <w:bCs/>
                <w:sz w:val="15"/>
                <w:szCs w:val="15"/>
                <w:highlight w:val="yellow"/>
              </w:rPr>
            </w:pPr>
            <w:r>
              <w:rPr>
                <w:rFonts w:hint="eastAsia"/>
                <w:b/>
                <w:bCs/>
                <w:sz w:val="15"/>
                <w:szCs w:val="15"/>
              </w:rPr>
              <w:t>（次剂量、途径、日次数）</w:t>
            </w:r>
          </w:p>
        </w:tc>
        <w:tc>
          <w:tcPr>
            <w:tcW w:w="1470" w:type="dxa"/>
            <w:gridSpan w:val="2"/>
            <w:vAlign w:val="center"/>
          </w:tcPr>
          <w:p w14:paraId="573FD7C2" w14:textId="77777777" w:rsidR="00785953" w:rsidRDefault="000000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用药起止时间</w:t>
            </w:r>
          </w:p>
          <w:p w14:paraId="474512DB" w14:textId="77777777" w:rsidR="00785953" w:rsidRDefault="000000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年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月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日）</w:t>
            </w:r>
          </w:p>
        </w:tc>
        <w:tc>
          <w:tcPr>
            <w:tcW w:w="1155" w:type="dxa"/>
            <w:vAlign w:val="center"/>
          </w:tcPr>
          <w:p w14:paraId="3FF12C2F" w14:textId="77777777" w:rsidR="00785953" w:rsidRDefault="000000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用药原因</w:t>
            </w:r>
          </w:p>
        </w:tc>
      </w:tr>
      <w:tr w:rsidR="00785953" w14:paraId="027E97FF" w14:textId="77777777">
        <w:trPr>
          <w:gridAfter w:val="1"/>
          <w:wAfter w:w="9" w:type="dxa"/>
          <w:trHeight w:val="454"/>
        </w:trPr>
        <w:tc>
          <w:tcPr>
            <w:tcW w:w="417" w:type="dxa"/>
            <w:vAlign w:val="center"/>
          </w:tcPr>
          <w:p w14:paraId="77E8E768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怀疑药品</w:t>
            </w:r>
          </w:p>
        </w:tc>
        <w:tc>
          <w:tcPr>
            <w:tcW w:w="948" w:type="dxa"/>
            <w:vAlign w:val="center"/>
          </w:tcPr>
          <w:p w14:paraId="3D026DA7" w14:textId="77777777" w:rsidR="00785953" w:rsidRDefault="00000000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{#suspectMedicineList}{approvalCertificate}</w:t>
            </w:r>
          </w:p>
        </w:tc>
        <w:tc>
          <w:tcPr>
            <w:tcW w:w="1085" w:type="dxa"/>
            <w:gridSpan w:val="3"/>
            <w:vAlign w:val="center"/>
          </w:tcPr>
          <w:p w14:paraId="213576A9" w14:textId="77777777" w:rsidR="00785953" w:rsidRDefault="00000000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{#productName}{productName}{/productName}</w:t>
            </w:r>
          </w:p>
        </w:tc>
        <w:tc>
          <w:tcPr>
            <w:tcW w:w="1225" w:type="dxa"/>
            <w:gridSpan w:val="3"/>
            <w:vAlign w:val="center"/>
          </w:tcPr>
          <w:p w14:paraId="1B1606D1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{#generalName}{generalName}{/generalName}</w:t>
            </w:r>
          </w:p>
        </w:tc>
        <w:tc>
          <w:tcPr>
            <w:tcW w:w="1995" w:type="dxa"/>
            <w:gridSpan w:val="4"/>
            <w:vAlign w:val="center"/>
          </w:tcPr>
          <w:p w14:paraId="3710361A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{#manufacturer}{manufacturer}{/manufacturer}</w:t>
            </w:r>
          </w:p>
        </w:tc>
        <w:tc>
          <w:tcPr>
            <w:tcW w:w="995" w:type="dxa"/>
            <w:gridSpan w:val="2"/>
            <w:vAlign w:val="center"/>
          </w:tcPr>
          <w:p w14:paraId="03F84370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{#batchNumber}{batchNumber}{/batchNumber}</w:t>
            </w:r>
          </w:p>
        </w:tc>
        <w:tc>
          <w:tcPr>
            <w:tcW w:w="1995" w:type="dxa"/>
            <w:gridSpan w:val="3"/>
            <w:vAlign w:val="center"/>
          </w:tcPr>
          <w:p w14:paraId="663FD7CF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{dose}{unit}{dosageFormName}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{usageName}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{freqName}</w:t>
            </w:r>
          </w:p>
        </w:tc>
        <w:tc>
          <w:tcPr>
            <w:tcW w:w="1470" w:type="dxa"/>
            <w:gridSpan w:val="2"/>
            <w:vAlign w:val="center"/>
          </w:tcPr>
          <w:p w14:paraId="3A46FBEA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{startEndTime}</w:t>
            </w:r>
          </w:p>
        </w:tc>
        <w:tc>
          <w:tcPr>
            <w:tcW w:w="1155" w:type="dxa"/>
            <w:vAlign w:val="center"/>
          </w:tcPr>
          <w:p w14:paraId="503B0012" w14:textId="77777777" w:rsidR="00785953" w:rsidRDefault="00000000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{reason}{/suspectMedicineList}</w:t>
            </w:r>
          </w:p>
        </w:tc>
      </w:tr>
      <w:tr w:rsidR="00785953" w14:paraId="4DE5D38A" w14:textId="77777777">
        <w:trPr>
          <w:gridAfter w:val="1"/>
          <w:wAfter w:w="9" w:type="dxa"/>
          <w:trHeight w:val="454"/>
        </w:trPr>
        <w:tc>
          <w:tcPr>
            <w:tcW w:w="417" w:type="dxa"/>
            <w:vAlign w:val="center"/>
          </w:tcPr>
          <w:p w14:paraId="4D99C2DD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并用药</w:t>
            </w:r>
          </w:p>
          <w:p w14:paraId="1ED57F17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</w:t>
            </w:r>
          </w:p>
        </w:tc>
        <w:tc>
          <w:tcPr>
            <w:tcW w:w="948" w:type="dxa"/>
            <w:vAlign w:val="center"/>
          </w:tcPr>
          <w:p w14:paraId="7F7967EC" w14:textId="77777777" w:rsidR="00785953" w:rsidRDefault="00000000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{#withMedicineList}{approvalCertificate}</w:t>
            </w:r>
          </w:p>
        </w:tc>
        <w:tc>
          <w:tcPr>
            <w:tcW w:w="1085" w:type="dxa"/>
            <w:gridSpan w:val="3"/>
            <w:vAlign w:val="center"/>
          </w:tcPr>
          <w:p w14:paraId="6F94CF61" w14:textId="77777777" w:rsidR="00785953" w:rsidRDefault="00000000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{#productName}{productName}{/productName}</w:t>
            </w:r>
          </w:p>
        </w:tc>
        <w:tc>
          <w:tcPr>
            <w:tcW w:w="1225" w:type="dxa"/>
            <w:gridSpan w:val="3"/>
            <w:vAlign w:val="center"/>
          </w:tcPr>
          <w:p w14:paraId="3AE4A5D0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{#generalName}{generalName}{/generalName}</w:t>
            </w:r>
          </w:p>
        </w:tc>
        <w:tc>
          <w:tcPr>
            <w:tcW w:w="1995" w:type="dxa"/>
            <w:gridSpan w:val="4"/>
            <w:vAlign w:val="center"/>
          </w:tcPr>
          <w:p w14:paraId="70B9F3DA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{#manufacturer}{manufacturer}{/manufacturer}</w:t>
            </w:r>
          </w:p>
        </w:tc>
        <w:tc>
          <w:tcPr>
            <w:tcW w:w="995" w:type="dxa"/>
            <w:gridSpan w:val="2"/>
            <w:vAlign w:val="center"/>
          </w:tcPr>
          <w:p w14:paraId="28CCE37D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{#batchNumber}{batchNumber}{/batchNumber}</w:t>
            </w:r>
          </w:p>
        </w:tc>
        <w:tc>
          <w:tcPr>
            <w:tcW w:w="1995" w:type="dxa"/>
            <w:gridSpan w:val="3"/>
            <w:vAlign w:val="center"/>
          </w:tcPr>
          <w:p w14:paraId="573FFE76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{dose}{unit}{dosageFormName}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{usageName}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{freqName}</w:t>
            </w:r>
          </w:p>
        </w:tc>
        <w:tc>
          <w:tcPr>
            <w:tcW w:w="1470" w:type="dxa"/>
            <w:gridSpan w:val="2"/>
            <w:vAlign w:val="center"/>
          </w:tcPr>
          <w:p w14:paraId="4D11DCB8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{startEndTime}</w:t>
            </w:r>
          </w:p>
        </w:tc>
        <w:tc>
          <w:tcPr>
            <w:tcW w:w="1155" w:type="dxa"/>
            <w:vAlign w:val="center"/>
          </w:tcPr>
          <w:p w14:paraId="414D4F3E" w14:textId="77777777" w:rsidR="00785953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{reason}{/withMedicineList}</w:t>
            </w:r>
          </w:p>
        </w:tc>
      </w:tr>
      <w:tr w:rsidR="00785953" w14:paraId="215E1E14" w14:textId="77777777">
        <w:trPr>
          <w:gridAfter w:val="1"/>
          <w:wAfter w:w="9" w:type="dxa"/>
          <w:trHeight w:val="482"/>
        </w:trPr>
        <w:tc>
          <w:tcPr>
            <w:tcW w:w="5248" w:type="dxa"/>
            <w:gridSpan w:val="11"/>
            <w:vAlign w:val="center"/>
          </w:tcPr>
          <w:p w14:paraId="04F1430E" w14:textId="77777777" w:rsidR="00785953" w:rsidRDefault="00000000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不良反应</w:t>
            </w:r>
            <w:r>
              <w:rPr>
                <w:rFonts w:hint="eastAsia"/>
                <w:b/>
                <w:bCs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z w:val="18"/>
                <w:szCs w:val="18"/>
              </w:rPr>
              <w:t>事件名称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{#reaction}{reaction}{/reaction}</w:t>
            </w:r>
          </w:p>
        </w:tc>
        <w:tc>
          <w:tcPr>
            <w:tcW w:w="6037" w:type="dxa"/>
            <w:gridSpan w:val="9"/>
            <w:vAlign w:val="center"/>
          </w:tcPr>
          <w:p w14:paraId="36A63578" w14:textId="77777777" w:rsidR="00785953" w:rsidRDefault="00000000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不良反应</w:t>
            </w:r>
            <w:r>
              <w:rPr>
                <w:rFonts w:hint="eastAsia"/>
                <w:b/>
                <w:bCs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z w:val="18"/>
                <w:szCs w:val="18"/>
              </w:rPr>
              <w:t>事件发生时间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{#reactionTime}{reactionTime}{/reactionTime}{</w:t>
            </w:r>
            <w:r>
              <w:rPr>
                <w:rFonts w:hint="eastAsia"/>
                <w:color w:val="000000"/>
                <w:sz w:val="18"/>
                <w:szCs w:val="18"/>
              </w:rPr>
              <w:t>^</w:t>
            </w:r>
            <w:r>
              <w:rPr>
                <w:rFonts w:hint="eastAsia"/>
                <w:sz w:val="18"/>
                <w:szCs w:val="18"/>
              </w:rPr>
              <w:t>reactionTime}</w:t>
            </w:r>
            <w:r>
              <w:rPr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{/reactionTime}</w:t>
            </w:r>
          </w:p>
        </w:tc>
      </w:tr>
      <w:tr w:rsidR="00785953" w14:paraId="006F5874" w14:textId="77777777">
        <w:trPr>
          <w:gridAfter w:val="1"/>
          <w:wAfter w:w="9" w:type="dxa"/>
          <w:trHeight w:val="2039"/>
        </w:trPr>
        <w:tc>
          <w:tcPr>
            <w:tcW w:w="11285" w:type="dxa"/>
            <w:gridSpan w:val="20"/>
          </w:tcPr>
          <w:p w14:paraId="32B4A4CE" w14:textId="77777777" w:rsidR="00785953" w:rsidRDefault="00000000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{#reactionDesc}{reactionDesc}{/reactionDesc}</w:t>
            </w:r>
            <w:r>
              <w:rPr>
                <w:rFonts w:hint="eastAsia"/>
                <w:b/>
                <w:bCs/>
                <w:sz w:val="18"/>
                <w:szCs w:val="18"/>
              </w:rPr>
              <w:t>{</w:t>
            </w:r>
            <w:r>
              <w:rPr>
                <w:rFonts w:hint="eastAsia"/>
                <w:color w:val="000000"/>
                <w:sz w:val="18"/>
                <w:szCs w:val="18"/>
              </w:rPr>
              <w:t>^</w:t>
            </w:r>
            <w:r>
              <w:rPr>
                <w:rFonts w:hint="eastAsia"/>
                <w:b/>
                <w:bCs/>
                <w:sz w:val="18"/>
                <w:szCs w:val="18"/>
              </w:rPr>
              <w:t>reactionDesc}</w:t>
            </w:r>
            <w:r>
              <w:rPr>
                <w:rFonts w:hint="eastAsia"/>
                <w:b/>
                <w:bCs/>
                <w:sz w:val="18"/>
                <w:szCs w:val="18"/>
              </w:rPr>
              <w:t>（此处最重要，精确到分，不可删减）不良反应</w:t>
            </w:r>
            <w:r>
              <w:rPr>
                <w:rFonts w:hint="eastAsia"/>
                <w:b/>
                <w:bCs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z w:val="18"/>
                <w:szCs w:val="18"/>
              </w:rPr>
              <w:t>事件过程描述（包括症状、体征、临床检验等）及处理情况：</w:t>
            </w:r>
          </w:p>
          <w:p w14:paraId="57234DDF" w14:textId="77777777" w:rsidR="00785953" w:rsidRDefault="00000000">
            <w:pPr>
              <w:ind w:left="90" w:hangingChars="50" w:hanging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患者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/>
                <w:sz w:val="18"/>
                <w:szCs w:val="18"/>
              </w:rPr>
              <w:t>，性别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，因“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      </w:t>
            </w:r>
            <w:r>
              <w:rPr>
                <w:rFonts w:hint="eastAsia"/>
                <w:sz w:val="18"/>
                <w:szCs w:val="18"/>
              </w:rPr>
              <w:t>”收入院。初步诊断：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引起不良反应当次的用药时间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  <w:r>
              <w:rPr>
                <w:rFonts w:hint="eastAsia"/>
                <w:sz w:val="18"/>
                <w:szCs w:val="18"/>
              </w:rPr>
              <w:t>开始用药时间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时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分，不良反应发生时间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时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分，患者出现（如周身皮疹或躯干部皮疹，瘙痒等表明具体部位、如涉及血压、心率、血象标明数值）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sz w:val="18"/>
                <w:szCs w:val="18"/>
              </w:rPr>
              <w:t>症状，故立即给予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                                                                        </w:t>
            </w:r>
            <w:r>
              <w:rPr>
                <w:rFonts w:hint="eastAsia"/>
                <w:sz w:val="18"/>
                <w:szCs w:val="18"/>
              </w:rPr>
              <w:t>处理（如停药，吸氧，测血压，心电图）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    </w:t>
            </w:r>
            <w:r>
              <w:rPr>
                <w:rFonts w:hint="eastAsia"/>
                <w:sz w:val="18"/>
                <w:szCs w:val="18"/>
              </w:rPr>
              <w:t>，给予（解救药物，标明剂量，给药途径）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</w:t>
            </w:r>
            <w:r>
              <w:rPr>
                <w:rFonts w:hint="eastAsia"/>
                <w:sz w:val="18"/>
                <w:szCs w:val="18"/>
              </w:rPr>
              <w:t>药物，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时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分，患者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</w:t>
            </w:r>
            <w:r>
              <w:rPr>
                <w:rFonts w:hint="eastAsia"/>
                <w:sz w:val="18"/>
                <w:szCs w:val="18"/>
              </w:rPr>
              <w:t>症状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/>
                <w:sz w:val="18"/>
                <w:szCs w:val="18"/>
                <w:u w:val="single"/>
              </w:rPr>
              <w:t>好转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  <w:u w:val="single"/>
              </w:rPr>
              <w:t>或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/>
                <w:sz w:val="18"/>
                <w:szCs w:val="18"/>
                <w:u w:val="single"/>
              </w:rPr>
              <w:t>消失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（详细描述好转后症状，如涉及血压、心率、血象标明好转后数值）。</w:t>
            </w:r>
            <w:r>
              <w:rPr>
                <w:rFonts w:hint="eastAsia"/>
                <w:b/>
                <w:bCs/>
                <w:sz w:val="18"/>
                <w:szCs w:val="18"/>
              </w:rPr>
              <w:t>生命体征：心率</w:t>
            </w:r>
            <w:r>
              <w:rPr>
                <w:rFonts w:hint="eastAsia"/>
                <w:sz w:val="18"/>
                <w:szCs w:val="18"/>
              </w:rPr>
              <w:t>:____</w:t>
            </w:r>
            <w:r>
              <w:rPr>
                <w:rFonts w:hint="eastAsia"/>
                <w:sz w:val="18"/>
                <w:szCs w:val="18"/>
              </w:rPr>
              <w:t>次，</w:t>
            </w:r>
            <w:r>
              <w:rPr>
                <w:rFonts w:hint="eastAsia"/>
                <w:b/>
                <w:bCs/>
                <w:sz w:val="18"/>
                <w:szCs w:val="18"/>
              </w:rPr>
              <w:t>呼吸频率</w:t>
            </w:r>
            <w:r>
              <w:rPr>
                <w:rFonts w:hint="eastAsia"/>
                <w:sz w:val="18"/>
                <w:szCs w:val="18"/>
              </w:rPr>
              <w:t>:____</w:t>
            </w:r>
            <w:r>
              <w:rPr>
                <w:rFonts w:hint="eastAsia"/>
                <w:sz w:val="18"/>
                <w:szCs w:val="18"/>
              </w:rPr>
              <w:t>次，</w:t>
            </w:r>
            <w:r>
              <w:rPr>
                <w:rFonts w:hint="eastAsia"/>
                <w:b/>
                <w:bCs/>
                <w:sz w:val="18"/>
                <w:szCs w:val="18"/>
              </w:rPr>
              <w:t>血压</w:t>
            </w:r>
            <w:r>
              <w:rPr>
                <w:rFonts w:hint="eastAsia"/>
                <w:sz w:val="18"/>
                <w:szCs w:val="18"/>
              </w:rPr>
              <w:t>:__/__mmHg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b/>
                <w:bCs/>
                <w:sz w:val="18"/>
                <w:szCs w:val="18"/>
              </w:rPr>
              <w:t>体温</w:t>
            </w:r>
            <w:r>
              <w:rPr>
                <w:rFonts w:hint="eastAsia"/>
                <w:sz w:val="18"/>
                <w:szCs w:val="18"/>
              </w:rPr>
              <w:t>:___</w:t>
            </w:r>
            <w:r>
              <w:rPr>
                <w:rFonts w:hint="eastAsia"/>
                <w:sz w:val="18"/>
                <w:szCs w:val="18"/>
              </w:rPr>
              <w:t>℃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b/>
                <w:bCs/>
                <w:sz w:val="18"/>
                <w:szCs w:val="18"/>
              </w:rPr>
              <w:t>{/reactionDesc}</w:t>
            </w:r>
          </w:p>
        </w:tc>
      </w:tr>
      <w:tr w:rsidR="00785953" w14:paraId="062D044F" w14:textId="77777777">
        <w:trPr>
          <w:gridAfter w:val="1"/>
          <w:wAfter w:w="9" w:type="dxa"/>
          <w:trHeight w:val="482"/>
        </w:trPr>
        <w:tc>
          <w:tcPr>
            <w:tcW w:w="11285" w:type="dxa"/>
            <w:gridSpan w:val="20"/>
            <w:vAlign w:val="center"/>
          </w:tcPr>
          <w:p w14:paraId="4AA117F5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不良反应</w:t>
            </w:r>
            <w:r>
              <w:rPr>
                <w:rFonts w:hint="eastAsia"/>
                <w:b/>
                <w:bCs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z w:val="18"/>
                <w:szCs w:val="18"/>
              </w:rPr>
              <w:t>事件的结果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>{#reactionResult}{name}{#checked}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{/checked}{/reactionResult}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表现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         </w:t>
            </w:r>
          </w:p>
          <w:p w14:paraId="2120E63A" w14:textId="77777777" w:rsidR="00785953" w:rsidRDefault="00000000">
            <w:pPr>
              <w:spacing w:line="240" w:lineRule="exact"/>
              <w:ind w:firstLineChars="1000" w:firstLine="18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直接死因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    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死亡时间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 xml:space="preserve">      </w:t>
            </w:r>
          </w:p>
        </w:tc>
      </w:tr>
      <w:tr w:rsidR="00785953" w14:paraId="19959865" w14:textId="77777777">
        <w:trPr>
          <w:gridAfter w:val="1"/>
          <w:wAfter w:w="9" w:type="dxa"/>
          <w:trHeight w:val="729"/>
        </w:trPr>
        <w:tc>
          <w:tcPr>
            <w:tcW w:w="11285" w:type="dxa"/>
            <w:gridSpan w:val="20"/>
            <w:vAlign w:val="center"/>
          </w:tcPr>
          <w:p w14:paraId="080AF7E2" w14:textId="77777777" w:rsidR="00785953" w:rsidRDefault="00000000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停药或减量后，反应</w:t>
            </w:r>
            <w:r>
              <w:rPr>
                <w:rFonts w:hint="eastAsia"/>
                <w:b/>
                <w:bCs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z w:val="18"/>
                <w:szCs w:val="18"/>
              </w:rPr>
              <w:t>事件是否消失或减轻？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 w:val="18"/>
                <w:szCs w:val="18"/>
              </w:rPr>
              <w:t>{#</w:t>
            </w:r>
            <w:r>
              <w:rPr>
                <w:rFonts w:hint="eastAsia"/>
                <w:sz w:val="18"/>
                <w:szCs w:val="18"/>
              </w:rPr>
              <w:t>reactionAfterReduce</w:t>
            </w:r>
            <w:r>
              <w:rPr>
                <w:rFonts w:hint="eastAsia"/>
                <w:color w:val="000000"/>
                <w:sz w:val="18"/>
                <w:szCs w:val="18"/>
              </w:rPr>
              <w:t>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{/checked}{/</w:t>
            </w:r>
            <w:r>
              <w:rPr>
                <w:rFonts w:hint="eastAsia"/>
                <w:sz w:val="18"/>
                <w:szCs w:val="18"/>
              </w:rPr>
              <w:t>reactionAfterReduce</w:t>
            </w:r>
            <w:r>
              <w:rPr>
                <w:rFonts w:hint="eastAsia"/>
                <w:color w:val="000000"/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14:paraId="27D460E2" w14:textId="77777777" w:rsidR="00785953" w:rsidRDefault="00000000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再次使用可疑药品后是否再次出现同样反应</w:t>
            </w:r>
            <w:r>
              <w:rPr>
                <w:rFonts w:hint="eastAsia"/>
                <w:b/>
                <w:bCs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z w:val="18"/>
                <w:szCs w:val="18"/>
              </w:rPr>
              <w:t>事件？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color w:val="000000"/>
                <w:sz w:val="18"/>
                <w:szCs w:val="18"/>
              </w:rPr>
              <w:t>{#</w:t>
            </w:r>
            <w:r>
              <w:rPr>
                <w:rFonts w:hint="eastAsia"/>
                <w:sz w:val="18"/>
                <w:szCs w:val="18"/>
              </w:rPr>
              <w:t>reactionAgain</w:t>
            </w:r>
            <w:r>
              <w:rPr>
                <w:rFonts w:hint="eastAsia"/>
                <w:color w:val="000000"/>
                <w:sz w:val="18"/>
                <w:szCs w:val="18"/>
              </w:rPr>
              <w:t>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{/checked}{/</w:t>
            </w:r>
            <w:r>
              <w:rPr>
                <w:rFonts w:hint="eastAsia"/>
                <w:sz w:val="18"/>
                <w:szCs w:val="18"/>
              </w:rPr>
              <w:t>reactionAgain</w:t>
            </w:r>
            <w:r>
              <w:rPr>
                <w:rFonts w:hint="eastAsia"/>
                <w:color w:val="000000"/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  <w:tr w:rsidR="00785953" w14:paraId="04EB4172" w14:textId="77777777">
        <w:trPr>
          <w:gridAfter w:val="1"/>
          <w:wAfter w:w="9" w:type="dxa"/>
          <w:trHeight w:val="376"/>
        </w:trPr>
        <w:tc>
          <w:tcPr>
            <w:tcW w:w="11285" w:type="dxa"/>
            <w:gridSpan w:val="20"/>
            <w:vAlign w:val="center"/>
          </w:tcPr>
          <w:p w14:paraId="1B040973" w14:textId="77777777" w:rsidR="00785953" w:rsidRDefault="00000000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对原患疾病的影响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</w:rPr>
              <w:t>{#influence}{name}{#checked}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{/checked}{/influence}</w:t>
            </w:r>
          </w:p>
        </w:tc>
      </w:tr>
      <w:tr w:rsidR="00785953" w14:paraId="15942FB6" w14:textId="77777777">
        <w:trPr>
          <w:gridAfter w:val="1"/>
          <w:wAfter w:w="9" w:type="dxa"/>
          <w:trHeight w:val="838"/>
        </w:trPr>
        <w:tc>
          <w:tcPr>
            <w:tcW w:w="1564" w:type="dxa"/>
            <w:gridSpan w:val="3"/>
            <w:vAlign w:val="center"/>
          </w:tcPr>
          <w:p w14:paraId="503A5C86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关联性评价</w:t>
            </w:r>
          </w:p>
        </w:tc>
        <w:tc>
          <w:tcPr>
            <w:tcW w:w="9721" w:type="dxa"/>
            <w:gridSpan w:val="17"/>
            <w:vAlign w:val="center"/>
          </w:tcPr>
          <w:p w14:paraId="69FC5DAA" w14:textId="77777777" w:rsidR="00785953" w:rsidRDefault="00000000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报告人评价：</w:t>
            </w:r>
            <w:r>
              <w:rPr>
                <w:rFonts w:hint="eastAsia"/>
                <w:color w:val="000000"/>
                <w:sz w:val="18"/>
                <w:szCs w:val="18"/>
              </w:rPr>
              <w:t>{#reporterRelevance}{name}{#checked}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{/checked}{/reporterRelevance}</w:t>
            </w:r>
            <w:r>
              <w:rPr>
                <w:rFonts w:hint="eastAsia"/>
                <w:sz w:val="18"/>
                <w:szCs w:val="18"/>
              </w:rPr>
              <w:t>签名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{#reporterSign}{reporterSign}{/reporterSign}</w:t>
            </w:r>
          </w:p>
          <w:p w14:paraId="11A22C8F" w14:textId="77777777" w:rsidR="00785953" w:rsidRDefault="00000000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报告单位评价：</w:t>
            </w:r>
            <w:r>
              <w:rPr>
                <w:rFonts w:hint="eastAsia"/>
                <w:color w:val="000000"/>
                <w:sz w:val="18"/>
                <w:szCs w:val="18"/>
              </w:rPr>
              <w:t>{#reportOrgRelevance}{name}{#checked}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{/checked}{/reportOrgRelevance}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签名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{#reportOrgSign}{reportOrgSign}{/reportOrgSign}</w:t>
            </w:r>
          </w:p>
        </w:tc>
      </w:tr>
      <w:tr w:rsidR="00785953" w14:paraId="43875598" w14:textId="77777777">
        <w:trPr>
          <w:gridAfter w:val="1"/>
          <w:wAfter w:w="9" w:type="dxa"/>
          <w:trHeight w:val="465"/>
        </w:trPr>
        <w:tc>
          <w:tcPr>
            <w:tcW w:w="1564" w:type="dxa"/>
            <w:gridSpan w:val="3"/>
            <w:vMerge w:val="restart"/>
            <w:vAlign w:val="center"/>
          </w:tcPr>
          <w:p w14:paraId="70F710B6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报告人信息</w:t>
            </w:r>
          </w:p>
        </w:tc>
        <w:tc>
          <w:tcPr>
            <w:tcW w:w="3474" w:type="dxa"/>
            <w:gridSpan w:val="7"/>
            <w:vAlign w:val="center"/>
          </w:tcPr>
          <w:p w14:paraId="51490DC7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联系电话：</w:t>
            </w:r>
            <w:r>
              <w:rPr>
                <w:rFonts w:hint="eastAsia"/>
                <w:sz w:val="18"/>
                <w:szCs w:val="18"/>
              </w:rPr>
              <w:t>{#phone}{phone}{/phone}</w:t>
            </w:r>
          </w:p>
        </w:tc>
        <w:tc>
          <w:tcPr>
            <w:tcW w:w="6247" w:type="dxa"/>
            <w:gridSpan w:val="10"/>
            <w:vAlign w:val="center"/>
          </w:tcPr>
          <w:p w14:paraId="7AA26847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职业：</w:t>
            </w:r>
            <w:r>
              <w:rPr>
                <w:rFonts w:hint="eastAsia"/>
                <w:color w:val="000000"/>
                <w:sz w:val="18"/>
                <w:szCs w:val="18"/>
              </w:rPr>
              <w:t>{#</w:t>
            </w:r>
            <w:r>
              <w:rPr>
                <w:rFonts w:hint="eastAsia"/>
                <w:sz w:val="18"/>
                <w:szCs w:val="18"/>
                <w:u w:val="single"/>
              </w:rPr>
              <w:t>occupation</w:t>
            </w:r>
            <w:r>
              <w:rPr>
                <w:rFonts w:hint="eastAsia"/>
                <w:color w:val="000000"/>
                <w:sz w:val="18"/>
                <w:szCs w:val="18"/>
              </w:rPr>
              <w:t>}{name}{#checked}</w:t>
            </w:r>
            <w:r>
              <w:rPr>
                <w:rFonts w:ascii="宋体"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color w:val="000000"/>
                <w:sz w:val="18"/>
                <w:szCs w:val="18"/>
              </w:rPr>
              <w:t>{/checked}{^checked}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{/checked}{/</w:t>
            </w:r>
            <w:r>
              <w:rPr>
                <w:rFonts w:hint="eastAsia"/>
                <w:sz w:val="18"/>
                <w:szCs w:val="18"/>
                <w:u w:val="single"/>
              </w:rPr>
              <w:t>occupation</w:t>
            </w:r>
            <w:r>
              <w:rPr>
                <w:rFonts w:hint="eastAsia"/>
                <w:color w:val="000000"/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</w:p>
        </w:tc>
      </w:tr>
      <w:tr w:rsidR="00785953" w14:paraId="67DB878D" w14:textId="77777777">
        <w:trPr>
          <w:gridAfter w:val="1"/>
          <w:wAfter w:w="9" w:type="dxa"/>
          <w:trHeight w:val="560"/>
        </w:trPr>
        <w:tc>
          <w:tcPr>
            <w:tcW w:w="1564" w:type="dxa"/>
            <w:gridSpan w:val="3"/>
            <w:vMerge/>
            <w:vAlign w:val="center"/>
          </w:tcPr>
          <w:p w14:paraId="39EB6DFA" w14:textId="77777777" w:rsidR="00785953" w:rsidRDefault="007859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7" w:type="dxa"/>
            <w:gridSpan w:val="10"/>
            <w:vAlign w:val="center"/>
          </w:tcPr>
          <w:p w14:paraId="17E6EDC8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电子邮箱：</w:t>
            </w:r>
            <w:r>
              <w:rPr>
                <w:rFonts w:hint="eastAsia"/>
                <w:sz w:val="18"/>
                <w:szCs w:val="18"/>
              </w:rPr>
              <w:t>{#email}{email}{/email}</w:t>
            </w:r>
          </w:p>
        </w:tc>
        <w:tc>
          <w:tcPr>
            <w:tcW w:w="4834" w:type="dxa"/>
            <w:gridSpan w:val="7"/>
            <w:vAlign w:val="center"/>
          </w:tcPr>
          <w:p w14:paraId="113CE2F5" w14:textId="77777777" w:rsidR="00785953" w:rsidRDefault="00000000">
            <w:pPr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签名：{#sign}{sign}{/sign}</w:t>
            </w:r>
          </w:p>
        </w:tc>
      </w:tr>
      <w:tr w:rsidR="00785953" w14:paraId="40B94EFF" w14:textId="77777777">
        <w:trPr>
          <w:gridAfter w:val="1"/>
          <w:wAfter w:w="9" w:type="dxa"/>
          <w:trHeight w:val="464"/>
        </w:trPr>
        <w:tc>
          <w:tcPr>
            <w:tcW w:w="1564" w:type="dxa"/>
            <w:gridSpan w:val="3"/>
            <w:vAlign w:val="center"/>
          </w:tcPr>
          <w:p w14:paraId="6BEC0F0D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报告单位信息</w:t>
            </w:r>
          </w:p>
        </w:tc>
        <w:tc>
          <w:tcPr>
            <w:tcW w:w="2945" w:type="dxa"/>
            <w:gridSpan w:val="6"/>
            <w:vAlign w:val="center"/>
          </w:tcPr>
          <w:p w14:paraId="5A0A55F7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单位名称：</w:t>
            </w:r>
            <w:r>
              <w:rPr>
                <w:rFonts w:hint="eastAsia"/>
                <w:sz w:val="18"/>
                <w:szCs w:val="18"/>
              </w:rPr>
              <w:t xml:space="preserve">{#orgName}{orgName}{/orgName}  </w:t>
            </w:r>
          </w:p>
        </w:tc>
        <w:tc>
          <w:tcPr>
            <w:tcW w:w="1942" w:type="dxa"/>
            <w:gridSpan w:val="4"/>
            <w:vAlign w:val="center"/>
          </w:tcPr>
          <w:p w14:paraId="5990C277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联系人：</w:t>
            </w:r>
            <w:r>
              <w:rPr>
                <w:rFonts w:hint="eastAsia"/>
                <w:sz w:val="18"/>
                <w:szCs w:val="18"/>
              </w:rPr>
              <w:t>{#attention}{attention}{/attention}</w:t>
            </w:r>
          </w:p>
        </w:tc>
        <w:tc>
          <w:tcPr>
            <w:tcW w:w="2104" w:type="dxa"/>
            <w:gridSpan w:val="3"/>
            <w:vAlign w:val="center"/>
          </w:tcPr>
          <w:p w14:paraId="218131FD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电话：</w:t>
            </w:r>
            <w:r>
              <w:rPr>
                <w:rFonts w:hint="eastAsia"/>
                <w:sz w:val="18"/>
                <w:szCs w:val="18"/>
              </w:rPr>
              <w:t>{#contactPhone}{contactPhone}{/contactPhone}</w:t>
            </w:r>
          </w:p>
        </w:tc>
        <w:tc>
          <w:tcPr>
            <w:tcW w:w="2730" w:type="dxa"/>
            <w:gridSpan w:val="4"/>
            <w:vAlign w:val="center"/>
          </w:tcPr>
          <w:p w14:paraId="746779D1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报告日期：</w:t>
            </w:r>
            <w:r>
              <w:rPr>
                <w:rFonts w:hint="eastAsia"/>
                <w:sz w:val="18"/>
                <w:szCs w:val="18"/>
              </w:rPr>
              <w:t>{#reportDate}{reportDate}{/reportDate}{</w:t>
            </w:r>
            <w:r>
              <w:rPr>
                <w:rFonts w:hint="eastAsia"/>
                <w:color w:val="000000"/>
                <w:sz w:val="18"/>
                <w:szCs w:val="18"/>
              </w:rPr>
              <w:t>^</w:t>
            </w:r>
            <w:r>
              <w:rPr>
                <w:rFonts w:hint="eastAsia"/>
                <w:sz w:val="18"/>
                <w:szCs w:val="18"/>
              </w:rPr>
              <w:t xml:space="preserve">reportDate}  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 xml:space="preserve">   {/reportDate}</w:t>
            </w:r>
          </w:p>
        </w:tc>
      </w:tr>
      <w:tr w:rsidR="00785953" w14:paraId="47CDFD62" w14:textId="77777777">
        <w:trPr>
          <w:gridAfter w:val="1"/>
          <w:wAfter w:w="9" w:type="dxa"/>
          <w:trHeight w:val="566"/>
        </w:trPr>
        <w:tc>
          <w:tcPr>
            <w:tcW w:w="1564" w:type="dxa"/>
            <w:gridSpan w:val="3"/>
            <w:vAlign w:val="center"/>
          </w:tcPr>
          <w:p w14:paraId="20186115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生产企业请</w:t>
            </w:r>
          </w:p>
          <w:p w14:paraId="6251314D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填写信息来源</w:t>
            </w:r>
          </w:p>
        </w:tc>
        <w:tc>
          <w:tcPr>
            <w:tcW w:w="9721" w:type="dxa"/>
            <w:gridSpan w:val="17"/>
            <w:vAlign w:val="center"/>
          </w:tcPr>
          <w:p w14:paraId="5FDD4C89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医疗机构</w:t>
            </w:r>
            <w:r>
              <w:rPr>
                <w:rFonts w:ascii="宋体" w:hint="eastAsia"/>
                <w:sz w:val="18"/>
                <w:szCs w:val="18"/>
              </w:rPr>
              <w:t xml:space="preserve">□    经营企业□    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ascii="宋体" w:hint="eastAsia"/>
                <w:sz w:val="18"/>
                <w:szCs w:val="18"/>
              </w:rPr>
              <w:t xml:space="preserve">□    </w:t>
            </w:r>
            <w:r>
              <w:rPr>
                <w:rFonts w:hint="eastAsia"/>
                <w:sz w:val="18"/>
                <w:szCs w:val="18"/>
              </w:rPr>
              <w:t>文献报道</w:t>
            </w:r>
            <w:r>
              <w:rPr>
                <w:rFonts w:ascii="宋体" w:hint="eastAsia"/>
                <w:sz w:val="18"/>
                <w:szCs w:val="18"/>
              </w:rPr>
              <w:t xml:space="preserve">□    </w:t>
            </w:r>
            <w:r>
              <w:rPr>
                <w:rFonts w:hint="eastAsia"/>
                <w:sz w:val="18"/>
                <w:szCs w:val="18"/>
              </w:rPr>
              <w:t>上市后研究</w:t>
            </w:r>
            <w:r>
              <w:rPr>
                <w:rFonts w:ascii="宋体" w:hint="eastAsia"/>
                <w:sz w:val="18"/>
                <w:szCs w:val="18"/>
              </w:rPr>
              <w:t xml:space="preserve">□    </w:t>
            </w:r>
            <w:r>
              <w:rPr>
                <w:rFonts w:hint="eastAsia"/>
                <w:sz w:val="18"/>
                <w:szCs w:val="18"/>
              </w:rPr>
              <w:t>其他</w:t>
            </w:r>
            <w:r>
              <w:rPr>
                <w:rFonts w:ascii="宋体"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</w:t>
            </w:r>
          </w:p>
        </w:tc>
      </w:tr>
      <w:tr w:rsidR="00785953" w14:paraId="79041F09" w14:textId="77777777">
        <w:trPr>
          <w:gridAfter w:val="1"/>
          <w:wAfter w:w="9" w:type="dxa"/>
          <w:trHeight w:val="552"/>
        </w:trPr>
        <w:tc>
          <w:tcPr>
            <w:tcW w:w="1564" w:type="dxa"/>
            <w:gridSpan w:val="3"/>
            <w:vAlign w:val="center"/>
          </w:tcPr>
          <w:p w14:paraId="447E7BBB" w14:textId="77777777" w:rsidR="00785953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</w:t>
            </w:r>
            <w:r>
              <w:rPr>
                <w:rFonts w:hint="eastAsia"/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>注</w:t>
            </w:r>
          </w:p>
        </w:tc>
        <w:tc>
          <w:tcPr>
            <w:tcW w:w="9721" w:type="dxa"/>
            <w:gridSpan w:val="17"/>
            <w:vAlign w:val="center"/>
          </w:tcPr>
          <w:p w14:paraId="435D9AB0" w14:textId="77777777" w:rsidR="00785953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{#remark}{remark}{/remark}</w:t>
            </w:r>
          </w:p>
        </w:tc>
      </w:tr>
    </w:tbl>
    <w:p w14:paraId="2E2798F4" w14:textId="77777777" w:rsidR="00785953" w:rsidRDefault="00785953">
      <w:pPr>
        <w:tabs>
          <w:tab w:val="left" w:pos="4140"/>
        </w:tabs>
        <w:spacing w:line="360" w:lineRule="auto"/>
        <w:ind w:firstLineChars="200" w:firstLine="361"/>
        <w:rPr>
          <w:b/>
          <w:bCs/>
          <w:sz w:val="18"/>
          <w:szCs w:val="18"/>
        </w:rPr>
      </w:pPr>
    </w:p>
    <w:sectPr w:rsidR="00785953">
      <w:footerReference w:type="even" r:id="rId7"/>
      <w:pgSz w:w="12240" w:h="15840"/>
      <w:pgMar w:top="0" w:right="284" w:bottom="0" w:left="459" w:header="720" w:footer="720" w:gutter="0"/>
      <w:pgNumType w:start="13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77531" w14:textId="77777777" w:rsidR="002D054B" w:rsidRDefault="002D054B">
      <w:r>
        <w:separator/>
      </w:r>
    </w:p>
  </w:endnote>
  <w:endnote w:type="continuationSeparator" w:id="0">
    <w:p w14:paraId="45CEAFE6" w14:textId="77777777" w:rsidR="002D054B" w:rsidRDefault="002D0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20B0604020202020204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1EC9C" w14:textId="77777777" w:rsidR="00785953" w:rsidRDefault="00000000">
    <w:pPr>
      <w:pStyle w:val="a7"/>
      <w:framePr w:wrap="around" w:vAnchor="text" w:hAnchor="margin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14:paraId="52AEF742" w14:textId="77777777" w:rsidR="00785953" w:rsidRDefault="007859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D66A9" w14:textId="77777777" w:rsidR="002D054B" w:rsidRDefault="002D054B">
      <w:r>
        <w:separator/>
      </w:r>
    </w:p>
  </w:footnote>
  <w:footnote w:type="continuationSeparator" w:id="0">
    <w:p w14:paraId="26A95D91" w14:textId="77777777" w:rsidR="002D054B" w:rsidRDefault="002D05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mirrorMargins/>
  <w:attachedTemplate r:id="rId1"/>
  <w:defaultTabStop w:val="425"/>
  <w:drawingGridHorizontalSpacing w:val="105"/>
  <w:drawingGridVerticalSpacing w:val="285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RjYTRlZDE5NzIzY2EyZDc4OTgzNDg1MDA1ZjNjNzIifQ=="/>
  </w:docVars>
  <w:rsids>
    <w:rsidRoot w:val="00D8251C"/>
    <w:rsid w:val="00037065"/>
    <w:rsid w:val="00066299"/>
    <w:rsid w:val="000D681B"/>
    <w:rsid w:val="000E177F"/>
    <w:rsid w:val="00160729"/>
    <w:rsid w:val="00172A27"/>
    <w:rsid w:val="00207E30"/>
    <w:rsid w:val="002B5797"/>
    <w:rsid w:val="002D054B"/>
    <w:rsid w:val="002F1FA3"/>
    <w:rsid w:val="00345031"/>
    <w:rsid w:val="00367C7A"/>
    <w:rsid w:val="00374C2E"/>
    <w:rsid w:val="003A03BA"/>
    <w:rsid w:val="004C640D"/>
    <w:rsid w:val="00584DFB"/>
    <w:rsid w:val="005B4816"/>
    <w:rsid w:val="0064389E"/>
    <w:rsid w:val="00785953"/>
    <w:rsid w:val="0081202D"/>
    <w:rsid w:val="00A10B48"/>
    <w:rsid w:val="00AC4C56"/>
    <w:rsid w:val="00AD3A52"/>
    <w:rsid w:val="00AE28CC"/>
    <w:rsid w:val="00B12150"/>
    <w:rsid w:val="00B87C40"/>
    <w:rsid w:val="00CA4652"/>
    <w:rsid w:val="00CA4D50"/>
    <w:rsid w:val="00CF4765"/>
    <w:rsid w:val="00D8251C"/>
    <w:rsid w:val="00DA05EC"/>
    <w:rsid w:val="00F95C39"/>
    <w:rsid w:val="00FF1506"/>
    <w:rsid w:val="00FF410C"/>
    <w:rsid w:val="01277B7B"/>
    <w:rsid w:val="01474501"/>
    <w:rsid w:val="021403D4"/>
    <w:rsid w:val="036607D5"/>
    <w:rsid w:val="05AD7E43"/>
    <w:rsid w:val="07BD77FE"/>
    <w:rsid w:val="09241A90"/>
    <w:rsid w:val="09325A76"/>
    <w:rsid w:val="09DC2482"/>
    <w:rsid w:val="09DE4A07"/>
    <w:rsid w:val="0A2B7368"/>
    <w:rsid w:val="0BAE2A64"/>
    <w:rsid w:val="0C9C6CCE"/>
    <w:rsid w:val="0D0E339B"/>
    <w:rsid w:val="100216C9"/>
    <w:rsid w:val="14C05491"/>
    <w:rsid w:val="15764080"/>
    <w:rsid w:val="16B64DF8"/>
    <w:rsid w:val="173F5F89"/>
    <w:rsid w:val="18335285"/>
    <w:rsid w:val="19570331"/>
    <w:rsid w:val="1C220FA7"/>
    <w:rsid w:val="1D623620"/>
    <w:rsid w:val="1EE97E3D"/>
    <w:rsid w:val="1FFB3446"/>
    <w:rsid w:val="20FD7BFE"/>
    <w:rsid w:val="222906F3"/>
    <w:rsid w:val="237F336C"/>
    <w:rsid w:val="239C1496"/>
    <w:rsid w:val="2401386A"/>
    <w:rsid w:val="24742E1C"/>
    <w:rsid w:val="25293793"/>
    <w:rsid w:val="27121C26"/>
    <w:rsid w:val="27455F4E"/>
    <w:rsid w:val="280D009F"/>
    <w:rsid w:val="283251EA"/>
    <w:rsid w:val="28CA5381"/>
    <w:rsid w:val="29E270A3"/>
    <w:rsid w:val="29F52422"/>
    <w:rsid w:val="2A1B0D13"/>
    <w:rsid w:val="2AA20688"/>
    <w:rsid w:val="2C6D780D"/>
    <w:rsid w:val="2E0243E2"/>
    <w:rsid w:val="2EBD377C"/>
    <w:rsid w:val="3082347D"/>
    <w:rsid w:val="31B15462"/>
    <w:rsid w:val="359758E5"/>
    <w:rsid w:val="38C210D4"/>
    <w:rsid w:val="38F10544"/>
    <w:rsid w:val="38FE5445"/>
    <w:rsid w:val="396D662C"/>
    <w:rsid w:val="39CC21A9"/>
    <w:rsid w:val="3AD16F78"/>
    <w:rsid w:val="3B88578D"/>
    <w:rsid w:val="3D7F4DDB"/>
    <w:rsid w:val="3DBC6972"/>
    <w:rsid w:val="3E027935"/>
    <w:rsid w:val="3E191715"/>
    <w:rsid w:val="40A2761B"/>
    <w:rsid w:val="40A91B2F"/>
    <w:rsid w:val="42E11AA7"/>
    <w:rsid w:val="4382768D"/>
    <w:rsid w:val="446C0D3D"/>
    <w:rsid w:val="44F206DC"/>
    <w:rsid w:val="475A3C76"/>
    <w:rsid w:val="49DA3B9B"/>
    <w:rsid w:val="4A487D84"/>
    <w:rsid w:val="4ABF17E4"/>
    <w:rsid w:val="4B0A02C2"/>
    <w:rsid w:val="4BD21F08"/>
    <w:rsid w:val="4D3B42CF"/>
    <w:rsid w:val="4D796469"/>
    <w:rsid w:val="4DDF75BF"/>
    <w:rsid w:val="4DE47F57"/>
    <w:rsid w:val="4F8B4A24"/>
    <w:rsid w:val="4FFD79F6"/>
    <w:rsid w:val="500F5B7E"/>
    <w:rsid w:val="5024200D"/>
    <w:rsid w:val="525553CB"/>
    <w:rsid w:val="539E02B0"/>
    <w:rsid w:val="54044860"/>
    <w:rsid w:val="540520E7"/>
    <w:rsid w:val="554A478C"/>
    <w:rsid w:val="55F54A13"/>
    <w:rsid w:val="56025A54"/>
    <w:rsid w:val="57481C5E"/>
    <w:rsid w:val="57627F66"/>
    <w:rsid w:val="57AD6C57"/>
    <w:rsid w:val="58AF27B7"/>
    <w:rsid w:val="597B57D9"/>
    <w:rsid w:val="59E04583"/>
    <w:rsid w:val="5A0172E6"/>
    <w:rsid w:val="5A441576"/>
    <w:rsid w:val="5B0E58E9"/>
    <w:rsid w:val="5BDF256C"/>
    <w:rsid w:val="5BE34169"/>
    <w:rsid w:val="5C9109F0"/>
    <w:rsid w:val="5D13681F"/>
    <w:rsid w:val="5DEB374F"/>
    <w:rsid w:val="5E76135B"/>
    <w:rsid w:val="5EEB3B80"/>
    <w:rsid w:val="6040670C"/>
    <w:rsid w:val="60494E2E"/>
    <w:rsid w:val="611F43D1"/>
    <w:rsid w:val="61685B19"/>
    <w:rsid w:val="61F914A4"/>
    <w:rsid w:val="62BB269C"/>
    <w:rsid w:val="64DF0C36"/>
    <w:rsid w:val="64F83667"/>
    <w:rsid w:val="65023F83"/>
    <w:rsid w:val="65277F40"/>
    <w:rsid w:val="66354714"/>
    <w:rsid w:val="669F4558"/>
    <w:rsid w:val="695277DA"/>
    <w:rsid w:val="69EC0ABC"/>
    <w:rsid w:val="6A4F168C"/>
    <w:rsid w:val="6BFA642F"/>
    <w:rsid w:val="6C046F7C"/>
    <w:rsid w:val="6C89335F"/>
    <w:rsid w:val="6CEE0DAF"/>
    <w:rsid w:val="6EBF3171"/>
    <w:rsid w:val="70803385"/>
    <w:rsid w:val="7206454F"/>
    <w:rsid w:val="7220386F"/>
    <w:rsid w:val="7406420F"/>
    <w:rsid w:val="755D3E99"/>
    <w:rsid w:val="77983CC0"/>
    <w:rsid w:val="77CB693F"/>
    <w:rsid w:val="79697A0D"/>
    <w:rsid w:val="7A1F11F7"/>
    <w:rsid w:val="7B8165EE"/>
    <w:rsid w:val="7C251166"/>
    <w:rsid w:val="7C7D57DB"/>
    <w:rsid w:val="7D120FFA"/>
    <w:rsid w:val="7D4658C7"/>
    <w:rsid w:val="7DC36EAF"/>
    <w:rsid w:val="7EE2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282AE57"/>
  <w15:docId w15:val="{402EB615-2BD7-5D41-A770-3828DE729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qFormat/>
    <w:pPr>
      <w:spacing w:line="440" w:lineRule="exact"/>
    </w:pPr>
    <w:rPr>
      <w:rFonts w:ascii="楷体_GB2312" w:eastAsia="楷体_GB2312"/>
      <w:sz w:val="24"/>
    </w:rPr>
  </w:style>
  <w:style w:type="paragraph" w:styleId="a5">
    <w:name w:val="Block Text"/>
    <w:basedOn w:val="a"/>
    <w:qFormat/>
    <w:pPr>
      <w:spacing w:line="360" w:lineRule="auto"/>
      <w:ind w:left="840" w:right="1042"/>
    </w:pPr>
    <w:rPr>
      <w:rFonts w:ascii="宋体"/>
      <w:sz w:val="24"/>
    </w:r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annotation subject"/>
    <w:basedOn w:val="a3"/>
    <w:next w:val="a3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FollowedHyperlink"/>
    <w:qFormat/>
    <w:rPr>
      <w:color w:val="800080"/>
      <w:u w:val="single"/>
    </w:rPr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paragraph" w:customStyle="1" w:styleId="Char">
    <w:name w:val="Char"/>
    <w:basedOn w:val="a"/>
    <w:qFormat/>
    <w:rPr>
      <w:b/>
      <w:bCs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Microsoft\Windows\Temporary%20Internet%20Files\Content.IE5\57SZPJAS\ADR&#31354;&#34920;&#27169;&#26495;%5b1%5d%5b1%5d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C:\Users\Administrator\AppData\Local\Microsoft\Windows\Temporary Internet Files\Content.IE5\57SZPJAS\ADR空表模板[1][1].dotx</Template>
  <TotalTime>6</TotalTime>
  <Pages>2</Pages>
  <Words>605</Words>
  <Characters>3455</Characters>
  <Application>Microsoft Office Word</Application>
  <DocSecurity>0</DocSecurity>
  <Lines>28</Lines>
  <Paragraphs>8</Paragraphs>
  <ScaleCrop>false</ScaleCrop>
  <Company>ADR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制表单位：国家药品不良反应监察中心</dc:title>
  <dc:creator>Administrator</dc:creator>
  <cp:lastModifiedBy>Microsoft Office User</cp:lastModifiedBy>
  <cp:revision>4</cp:revision>
  <cp:lastPrinted>2011-05-20T01:52:00Z</cp:lastPrinted>
  <dcterms:created xsi:type="dcterms:W3CDTF">2020-10-23T00:06:00Z</dcterms:created>
  <dcterms:modified xsi:type="dcterms:W3CDTF">2023-03-26T14:12:00Z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60148DECE3C544E09A2FA2476172B59B</vt:lpwstr>
  </property>
</Properties>
</file>